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5F" w:rsidRPr="003358A0" w:rsidRDefault="00D20721" w:rsidP="003358A0">
      <w:pPr>
        <w:spacing w:after="0"/>
        <w:ind w:firstLine="567"/>
        <w:rPr>
          <w:b/>
          <w:sz w:val="16"/>
        </w:rPr>
      </w:pPr>
      <w:r w:rsidRPr="003358A0">
        <w:rPr>
          <w:b/>
          <w:sz w:val="16"/>
        </w:rPr>
        <w:t>Federación Onubense de Peñas y Asociaciones de Carnaval</w:t>
      </w:r>
    </w:p>
    <w:p w:rsidR="00D20721" w:rsidRPr="003358A0" w:rsidRDefault="00D20721" w:rsidP="003358A0">
      <w:pPr>
        <w:spacing w:after="0"/>
        <w:ind w:firstLine="567"/>
        <w:rPr>
          <w:sz w:val="16"/>
        </w:rPr>
      </w:pPr>
      <w:r w:rsidRPr="003358A0">
        <w:rPr>
          <w:sz w:val="16"/>
        </w:rPr>
        <w:t>F.O.P.A.C.</w:t>
      </w:r>
    </w:p>
    <w:p w:rsidR="00D20721" w:rsidRPr="003358A0" w:rsidRDefault="0083670A" w:rsidP="003358A0">
      <w:pPr>
        <w:spacing w:after="0"/>
        <w:ind w:firstLine="567"/>
        <w:rPr>
          <w:sz w:val="18"/>
        </w:rPr>
      </w:pPr>
      <w:r w:rsidRPr="003358A0">
        <w:rPr>
          <w:sz w:val="16"/>
        </w:rPr>
        <w:t>www.Carnavalcolombino.com</w:t>
      </w:r>
    </w:p>
    <w:p w:rsidR="00D20721" w:rsidRPr="003358A0" w:rsidRDefault="00D20721" w:rsidP="00D20721">
      <w:pPr>
        <w:spacing w:after="0"/>
        <w:jc w:val="center"/>
        <w:rPr>
          <w:sz w:val="20"/>
        </w:rPr>
      </w:pPr>
    </w:p>
    <w:p w:rsidR="0083670A" w:rsidRPr="003358A0" w:rsidRDefault="0083670A" w:rsidP="0083670A">
      <w:pPr>
        <w:spacing w:after="0"/>
        <w:jc w:val="center"/>
        <w:rPr>
          <w:b/>
          <w:sz w:val="20"/>
          <w:u w:val="single"/>
        </w:rPr>
      </w:pPr>
    </w:p>
    <w:p w:rsidR="0083670A" w:rsidRPr="003358A0" w:rsidRDefault="0083670A" w:rsidP="0083670A">
      <w:pPr>
        <w:spacing w:after="0"/>
        <w:jc w:val="center"/>
        <w:rPr>
          <w:b/>
          <w:sz w:val="20"/>
          <w:u w:val="single"/>
        </w:rPr>
      </w:pPr>
      <w:r w:rsidRPr="003358A0">
        <w:rPr>
          <w:b/>
          <w:sz w:val="20"/>
          <w:u w:val="single"/>
        </w:rPr>
        <w:t xml:space="preserve">CONVOCATORIA DE BOLSA </w:t>
      </w:r>
      <w:r w:rsidR="00E87D5F" w:rsidRPr="003358A0">
        <w:rPr>
          <w:b/>
          <w:sz w:val="20"/>
          <w:u w:val="single"/>
        </w:rPr>
        <w:t xml:space="preserve">DE ASPIRANTES A </w:t>
      </w:r>
      <w:r w:rsidRPr="003358A0">
        <w:rPr>
          <w:b/>
          <w:sz w:val="20"/>
          <w:u w:val="single"/>
        </w:rPr>
        <w:t xml:space="preserve">JURADO DEL CONCURSO DE AGRUPACIONES DEL </w:t>
      </w:r>
    </w:p>
    <w:p w:rsidR="00D20721" w:rsidRPr="003358A0" w:rsidRDefault="0083670A" w:rsidP="0083670A">
      <w:pPr>
        <w:spacing w:after="0"/>
        <w:jc w:val="center"/>
        <w:rPr>
          <w:b/>
          <w:sz w:val="20"/>
          <w:u w:val="single"/>
        </w:rPr>
      </w:pPr>
      <w:r w:rsidRPr="003358A0">
        <w:rPr>
          <w:b/>
          <w:sz w:val="20"/>
          <w:u w:val="single"/>
        </w:rPr>
        <w:t>CARNAVAL COLOMBINO 2018</w:t>
      </w:r>
    </w:p>
    <w:p w:rsidR="0083670A" w:rsidRPr="003358A0" w:rsidRDefault="0083670A" w:rsidP="0083670A">
      <w:pPr>
        <w:spacing w:after="0"/>
        <w:jc w:val="center"/>
        <w:rPr>
          <w:sz w:val="20"/>
        </w:rPr>
      </w:pPr>
      <w:bookmarkStart w:id="0" w:name="_GoBack"/>
      <w:bookmarkEnd w:id="0"/>
    </w:p>
    <w:p w:rsidR="0083670A" w:rsidRPr="003358A0" w:rsidRDefault="0083670A" w:rsidP="0083670A">
      <w:pPr>
        <w:spacing w:after="0"/>
        <w:jc w:val="center"/>
        <w:rPr>
          <w:sz w:val="20"/>
        </w:rPr>
      </w:pPr>
    </w:p>
    <w:p w:rsidR="00EA1312" w:rsidRPr="003358A0" w:rsidRDefault="00D74208" w:rsidP="0083670A">
      <w:pPr>
        <w:spacing w:after="0"/>
        <w:jc w:val="both"/>
        <w:rPr>
          <w:sz w:val="20"/>
        </w:rPr>
      </w:pPr>
      <w:r w:rsidRPr="003358A0">
        <w:rPr>
          <w:sz w:val="20"/>
        </w:rPr>
        <w:tab/>
      </w:r>
    </w:p>
    <w:p w:rsidR="0083670A" w:rsidRPr="003358A0" w:rsidRDefault="0083670A" w:rsidP="0083670A">
      <w:pPr>
        <w:spacing w:after="0"/>
        <w:jc w:val="both"/>
        <w:rPr>
          <w:sz w:val="20"/>
        </w:rPr>
      </w:pPr>
      <w:r w:rsidRPr="003358A0">
        <w:rPr>
          <w:sz w:val="20"/>
        </w:rPr>
        <w:tab/>
      </w:r>
      <w:r w:rsidR="000B71AD" w:rsidRPr="003358A0">
        <w:rPr>
          <w:sz w:val="20"/>
        </w:rPr>
        <w:t>A fin de seleccionar a los miembros del jurado del concurso de agrupaciones del carnaval colombino, mediante la presente convocatoria</w:t>
      </w:r>
      <w:r w:rsidR="00671CA7" w:rsidRPr="003358A0">
        <w:rPr>
          <w:sz w:val="20"/>
        </w:rPr>
        <w:t>,</w:t>
      </w:r>
      <w:r w:rsidRPr="003358A0">
        <w:rPr>
          <w:sz w:val="20"/>
        </w:rPr>
        <w:t xml:space="preserve"> la Federación Onubense de P</w:t>
      </w:r>
      <w:r w:rsidR="000B71AD" w:rsidRPr="003358A0">
        <w:rPr>
          <w:sz w:val="20"/>
        </w:rPr>
        <w:t>eñas y Asociaciones de Carnaval</w:t>
      </w:r>
      <w:r w:rsidRPr="003358A0">
        <w:rPr>
          <w:sz w:val="20"/>
        </w:rPr>
        <w:t xml:space="preserve"> inicia un proceso </w:t>
      </w:r>
      <w:r w:rsidR="000B71AD" w:rsidRPr="003358A0">
        <w:rPr>
          <w:sz w:val="20"/>
        </w:rPr>
        <w:t>por el que se abre una bolsa de solicitudes</w:t>
      </w:r>
      <w:r w:rsidR="00E87D5F" w:rsidRPr="003358A0">
        <w:rPr>
          <w:sz w:val="20"/>
        </w:rPr>
        <w:t>,</w:t>
      </w:r>
      <w:r w:rsidR="000B71AD" w:rsidRPr="003358A0">
        <w:rPr>
          <w:sz w:val="20"/>
        </w:rPr>
        <w:t xml:space="preserve"> y posterior selección de aspirantes, conforme a los criterios que se establecen en la presente convocatoria. </w:t>
      </w:r>
      <w:r w:rsidRPr="003358A0">
        <w:rPr>
          <w:sz w:val="20"/>
        </w:rPr>
        <w:t xml:space="preserve"> </w:t>
      </w:r>
    </w:p>
    <w:p w:rsidR="000B71AD" w:rsidRPr="003358A0" w:rsidRDefault="000B71AD" w:rsidP="0083670A">
      <w:pPr>
        <w:spacing w:after="0"/>
        <w:jc w:val="both"/>
        <w:rPr>
          <w:sz w:val="20"/>
        </w:rPr>
      </w:pPr>
    </w:p>
    <w:p w:rsidR="000B71AD" w:rsidRPr="003358A0" w:rsidRDefault="000B71AD" w:rsidP="0083670A">
      <w:pPr>
        <w:spacing w:after="0"/>
        <w:jc w:val="both"/>
        <w:rPr>
          <w:sz w:val="20"/>
        </w:rPr>
      </w:pPr>
    </w:p>
    <w:p w:rsidR="000B71AD" w:rsidRPr="003358A0" w:rsidRDefault="000B71AD" w:rsidP="0083670A">
      <w:pPr>
        <w:spacing w:after="0"/>
        <w:jc w:val="both"/>
        <w:rPr>
          <w:b/>
          <w:sz w:val="20"/>
        </w:rPr>
      </w:pPr>
      <w:r w:rsidRPr="003358A0">
        <w:rPr>
          <w:b/>
          <w:sz w:val="20"/>
        </w:rPr>
        <w:tab/>
        <w:t>PRIMERO.- Requisitos de inscripción.</w:t>
      </w:r>
    </w:p>
    <w:p w:rsidR="000B71AD" w:rsidRPr="003358A0" w:rsidRDefault="000B71AD" w:rsidP="0083670A">
      <w:pPr>
        <w:spacing w:after="0"/>
        <w:jc w:val="both"/>
        <w:rPr>
          <w:sz w:val="20"/>
        </w:rPr>
      </w:pPr>
    </w:p>
    <w:p w:rsidR="000B71AD" w:rsidRPr="003358A0" w:rsidRDefault="000B71AD" w:rsidP="00671CA7">
      <w:pPr>
        <w:spacing w:after="0"/>
        <w:ind w:firstLine="708"/>
        <w:jc w:val="both"/>
        <w:rPr>
          <w:sz w:val="20"/>
        </w:rPr>
      </w:pPr>
      <w:r w:rsidRPr="003358A0">
        <w:rPr>
          <w:sz w:val="20"/>
        </w:rPr>
        <w:t xml:space="preserve">Serán requisitos indispensables para acceder a la bolsa, </w:t>
      </w:r>
      <w:r w:rsidR="00E803B2" w:rsidRPr="003358A0">
        <w:rPr>
          <w:sz w:val="20"/>
        </w:rPr>
        <w:t xml:space="preserve">ser mayor de 18 años y tener dominio del idioma castellano. </w:t>
      </w:r>
      <w:r w:rsidRPr="003358A0">
        <w:rPr>
          <w:sz w:val="20"/>
        </w:rPr>
        <w:t xml:space="preserve"> </w:t>
      </w:r>
    </w:p>
    <w:p w:rsidR="000245CA" w:rsidRPr="003358A0" w:rsidRDefault="000245CA" w:rsidP="00671CA7">
      <w:pPr>
        <w:spacing w:after="0"/>
        <w:ind w:firstLine="708"/>
        <w:jc w:val="both"/>
        <w:rPr>
          <w:sz w:val="20"/>
        </w:rPr>
      </w:pPr>
    </w:p>
    <w:p w:rsidR="00E803B2" w:rsidRPr="003358A0" w:rsidRDefault="00671CA7" w:rsidP="00E803B2">
      <w:pPr>
        <w:spacing w:after="0"/>
        <w:ind w:firstLine="708"/>
        <w:jc w:val="both"/>
        <w:rPr>
          <w:b/>
          <w:sz w:val="20"/>
        </w:rPr>
      </w:pPr>
      <w:r w:rsidRPr="003358A0">
        <w:rPr>
          <w:b/>
          <w:sz w:val="20"/>
        </w:rPr>
        <w:t>SEGUNDO.- Cualificación</w:t>
      </w:r>
      <w:r w:rsidR="00E803B2" w:rsidRPr="003358A0">
        <w:rPr>
          <w:b/>
          <w:sz w:val="20"/>
        </w:rPr>
        <w:t xml:space="preserve"> de los aspirantes.</w:t>
      </w:r>
    </w:p>
    <w:p w:rsidR="00E803B2" w:rsidRPr="003358A0" w:rsidRDefault="00E803B2" w:rsidP="00E803B2">
      <w:pPr>
        <w:spacing w:after="0"/>
        <w:jc w:val="both"/>
        <w:rPr>
          <w:sz w:val="20"/>
        </w:rPr>
      </w:pPr>
    </w:p>
    <w:p w:rsidR="00E803B2" w:rsidRPr="003358A0" w:rsidRDefault="00E803B2" w:rsidP="00671CA7">
      <w:pPr>
        <w:spacing w:after="0"/>
        <w:ind w:firstLine="705"/>
        <w:jc w:val="both"/>
        <w:rPr>
          <w:sz w:val="20"/>
        </w:rPr>
      </w:pPr>
      <w:r w:rsidRPr="003358A0">
        <w:rPr>
          <w:sz w:val="20"/>
        </w:rPr>
        <w:t xml:space="preserve">Para la composición del jurado del concurso de agrupaciones del Carnaval Colombino, los aspirantes habrán de acreditar estar </w:t>
      </w:r>
      <w:r w:rsidR="00671CA7" w:rsidRPr="003358A0">
        <w:rPr>
          <w:sz w:val="20"/>
        </w:rPr>
        <w:t xml:space="preserve">en </w:t>
      </w:r>
      <w:r w:rsidRPr="003358A0">
        <w:rPr>
          <w:sz w:val="20"/>
        </w:rPr>
        <w:t>cualificació</w:t>
      </w:r>
      <w:r w:rsidR="0032259B" w:rsidRPr="003358A0">
        <w:rPr>
          <w:sz w:val="20"/>
        </w:rPr>
        <w:t xml:space="preserve">n </w:t>
      </w:r>
      <w:r w:rsidR="00E87D5F" w:rsidRPr="003358A0">
        <w:rPr>
          <w:sz w:val="20"/>
        </w:rPr>
        <w:t>de</w:t>
      </w:r>
      <w:r w:rsidR="0032259B" w:rsidRPr="003358A0">
        <w:rPr>
          <w:sz w:val="20"/>
        </w:rPr>
        <w:t xml:space="preserve"> alguno</w:t>
      </w:r>
      <w:r w:rsidR="00CF5366" w:rsidRPr="003358A0">
        <w:rPr>
          <w:sz w:val="20"/>
        </w:rPr>
        <w:t xml:space="preserve"> de lo</w:t>
      </w:r>
      <w:r w:rsidRPr="003358A0">
        <w:rPr>
          <w:sz w:val="20"/>
        </w:rPr>
        <w:t>s siguientes conocimientos:</w:t>
      </w:r>
    </w:p>
    <w:p w:rsidR="00E803B2" w:rsidRPr="003358A0" w:rsidRDefault="00671CA7" w:rsidP="00E803B2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>Mu</w:t>
      </w:r>
      <w:r w:rsidR="00E803B2" w:rsidRPr="003358A0">
        <w:rPr>
          <w:sz w:val="20"/>
        </w:rPr>
        <w:t>sical.</w:t>
      </w:r>
    </w:p>
    <w:p w:rsidR="00E803B2" w:rsidRPr="003358A0" w:rsidRDefault="00CD7EF6" w:rsidP="00E803B2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>Dirección artística.</w:t>
      </w:r>
    </w:p>
    <w:p w:rsidR="00E803B2" w:rsidRPr="003358A0" w:rsidRDefault="00E803B2" w:rsidP="00E803B2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>Composición literaria.</w:t>
      </w:r>
    </w:p>
    <w:p w:rsidR="00E803B2" w:rsidRPr="003358A0" w:rsidRDefault="00E803B2" w:rsidP="00E803B2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>Artes escénicas.</w:t>
      </w:r>
    </w:p>
    <w:p w:rsidR="00E803B2" w:rsidRPr="003358A0" w:rsidRDefault="00E803B2" w:rsidP="00E803B2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 xml:space="preserve">Ser </w:t>
      </w:r>
      <w:proofErr w:type="spellStart"/>
      <w:r w:rsidRPr="003358A0">
        <w:rPr>
          <w:sz w:val="20"/>
        </w:rPr>
        <w:t>excomponent</w:t>
      </w:r>
      <w:r w:rsidR="00CD7EF6" w:rsidRPr="003358A0">
        <w:rPr>
          <w:sz w:val="20"/>
        </w:rPr>
        <w:t>es</w:t>
      </w:r>
      <w:proofErr w:type="spellEnd"/>
      <w:r w:rsidR="00CD7EF6" w:rsidRPr="003358A0">
        <w:rPr>
          <w:sz w:val="20"/>
        </w:rPr>
        <w:t xml:space="preserve"> de agrupaciones </w:t>
      </w:r>
      <w:proofErr w:type="spellStart"/>
      <w:r w:rsidR="00CD7EF6" w:rsidRPr="003358A0">
        <w:rPr>
          <w:sz w:val="20"/>
        </w:rPr>
        <w:t>carnavaleras</w:t>
      </w:r>
      <w:proofErr w:type="spellEnd"/>
      <w:r w:rsidR="00CD7EF6" w:rsidRPr="003358A0">
        <w:rPr>
          <w:sz w:val="20"/>
        </w:rPr>
        <w:t xml:space="preserve">, y acredite haber participado en al menos 3 agrupaciones. </w:t>
      </w:r>
    </w:p>
    <w:p w:rsidR="00CF5366" w:rsidRPr="003358A0" w:rsidRDefault="00CF5366" w:rsidP="00CF5366">
      <w:pPr>
        <w:spacing w:after="0"/>
        <w:jc w:val="both"/>
        <w:rPr>
          <w:sz w:val="20"/>
        </w:rPr>
      </w:pPr>
    </w:p>
    <w:p w:rsidR="00CF5366" w:rsidRPr="003358A0" w:rsidRDefault="00CF5366" w:rsidP="00CF5366">
      <w:pPr>
        <w:spacing w:after="0"/>
        <w:ind w:left="705"/>
        <w:jc w:val="both"/>
        <w:rPr>
          <w:b/>
          <w:sz w:val="20"/>
        </w:rPr>
      </w:pPr>
      <w:r w:rsidRPr="003358A0">
        <w:rPr>
          <w:b/>
          <w:sz w:val="20"/>
        </w:rPr>
        <w:t>TERCERO.- Acreditación de la cualificación.</w:t>
      </w:r>
    </w:p>
    <w:p w:rsidR="00CF5366" w:rsidRPr="003358A0" w:rsidRDefault="00CF5366" w:rsidP="00CF5366">
      <w:pPr>
        <w:spacing w:after="0"/>
        <w:jc w:val="both"/>
        <w:rPr>
          <w:sz w:val="20"/>
        </w:rPr>
      </w:pPr>
    </w:p>
    <w:p w:rsidR="00CF5366" w:rsidRPr="003358A0" w:rsidRDefault="00CF5366" w:rsidP="00671CA7">
      <w:pPr>
        <w:spacing w:after="0"/>
        <w:ind w:firstLine="705"/>
        <w:jc w:val="both"/>
        <w:rPr>
          <w:sz w:val="20"/>
        </w:rPr>
      </w:pPr>
      <w:r w:rsidRPr="003358A0">
        <w:rPr>
          <w:sz w:val="20"/>
        </w:rPr>
        <w:t xml:space="preserve">Las personas interesadas en formar parte del jurado, habrán de </w:t>
      </w:r>
      <w:r w:rsidR="00CD7EF6" w:rsidRPr="003358A0">
        <w:rPr>
          <w:sz w:val="20"/>
        </w:rPr>
        <w:t xml:space="preserve">demostrar </w:t>
      </w:r>
      <w:r w:rsidRPr="003358A0">
        <w:rPr>
          <w:sz w:val="20"/>
        </w:rPr>
        <w:t>su cualificación en algun</w:t>
      </w:r>
      <w:r w:rsidR="00671CA7" w:rsidRPr="003358A0">
        <w:rPr>
          <w:sz w:val="20"/>
        </w:rPr>
        <w:t>a de la</w:t>
      </w:r>
      <w:r w:rsidRPr="003358A0">
        <w:rPr>
          <w:sz w:val="20"/>
        </w:rPr>
        <w:t xml:space="preserve">s </w:t>
      </w:r>
      <w:r w:rsidR="00671CA7" w:rsidRPr="003358A0">
        <w:rPr>
          <w:sz w:val="20"/>
        </w:rPr>
        <w:t>áreas indicada</w:t>
      </w:r>
      <w:r w:rsidRPr="003358A0">
        <w:rPr>
          <w:sz w:val="20"/>
        </w:rPr>
        <w:t>s en el apartado SEGUNDO, ad</w:t>
      </w:r>
      <w:r w:rsidR="00671CA7" w:rsidRPr="003358A0">
        <w:rPr>
          <w:sz w:val="20"/>
        </w:rPr>
        <w:t>juntando al modelo de solicitud la documentación acreditat</w:t>
      </w:r>
      <w:r w:rsidR="0037250D" w:rsidRPr="003358A0">
        <w:rPr>
          <w:sz w:val="20"/>
        </w:rPr>
        <w:t xml:space="preserve">iva de los conocimientos </w:t>
      </w:r>
      <w:r w:rsidR="00671CA7" w:rsidRPr="003358A0">
        <w:rPr>
          <w:sz w:val="20"/>
        </w:rPr>
        <w:t xml:space="preserve">que </w:t>
      </w:r>
      <w:r w:rsidR="0037250D" w:rsidRPr="003358A0">
        <w:rPr>
          <w:sz w:val="20"/>
        </w:rPr>
        <w:t>alegue</w:t>
      </w:r>
      <w:r w:rsidR="00CD7EF6" w:rsidRPr="003358A0">
        <w:rPr>
          <w:sz w:val="20"/>
        </w:rPr>
        <w:t xml:space="preserve">.  </w:t>
      </w:r>
    </w:p>
    <w:p w:rsidR="00CF5366" w:rsidRPr="003358A0" w:rsidRDefault="00CF5366" w:rsidP="00CF5366">
      <w:pPr>
        <w:spacing w:after="0"/>
        <w:ind w:left="705"/>
        <w:jc w:val="both"/>
        <w:rPr>
          <w:sz w:val="20"/>
        </w:rPr>
      </w:pPr>
    </w:p>
    <w:p w:rsidR="00CF5366" w:rsidRPr="003358A0" w:rsidRDefault="00CF5366" w:rsidP="00CF5366">
      <w:pPr>
        <w:spacing w:after="0"/>
        <w:ind w:left="705"/>
        <w:jc w:val="both"/>
        <w:rPr>
          <w:b/>
          <w:sz w:val="20"/>
        </w:rPr>
      </w:pPr>
      <w:r w:rsidRPr="003358A0">
        <w:rPr>
          <w:b/>
          <w:sz w:val="20"/>
        </w:rPr>
        <w:t xml:space="preserve">CUARTO.- Proceso de </w:t>
      </w:r>
      <w:r w:rsidR="0037250D" w:rsidRPr="003358A0">
        <w:rPr>
          <w:b/>
          <w:sz w:val="20"/>
        </w:rPr>
        <w:t>s</w:t>
      </w:r>
      <w:r w:rsidRPr="003358A0">
        <w:rPr>
          <w:b/>
          <w:sz w:val="20"/>
        </w:rPr>
        <w:t>elección.</w:t>
      </w:r>
    </w:p>
    <w:p w:rsidR="00CF5366" w:rsidRPr="003358A0" w:rsidRDefault="00CF5366" w:rsidP="00CF5366">
      <w:pPr>
        <w:spacing w:after="0"/>
        <w:jc w:val="both"/>
        <w:rPr>
          <w:sz w:val="20"/>
        </w:rPr>
      </w:pPr>
    </w:p>
    <w:p w:rsidR="00CF5366" w:rsidRPr="003358A0" w:rsidRDefault="00CF5366" w:rsidP="00671CA7">
      <w:pPr>
        <w:spacing w:after="0"/>
        <w:ind w:firstLine="705"/>
        <w:jc w:val="both"/>
        <w:rPr>
          <w:sz w:val="20"/>
        </w:rPr>
      </w:pPr>
      <w:r w:rsidRPr="003358A0">
        <w:rPr>
          <w:sz w:val="20"/>
        </w:rPr>
        <w:t>Las solicitudes recibidas serán filtradas por la FOPAC, descartando aquellas que no reúnan los requisitos des</w:t>
      </w:r>
      <w:r w:rsidR="0037250D" w:rsidRPr="003358A0">
        <w:rPr>
          <w:sz w:val="20"/>
        </w:rPr>
        <w:t>critos en los apartados PRIMERO,</w:t>
      </w:r>
      <w:r w:rsidRPr="003358A0">
        <w:rPr>
          <w:sz w:val="20"/>
        </w:rPr>
        <w:t xml:space="preserve"> SEGUNDO</w:t>
      </w:r>
      <w:r w:rsidR="0037250D" w:rsidRPr="003358A0">
        <w:rPr>
          <w:sz w:val="20"/>
        </w:rPr>
        <w:t xml:space="preserve"> y TERCERO</w:t>
      </w:r>
      <w:r w:rsidR="001A34EB" w:rsidRPr="003358A0">
        <w:rPr>
          <w:sz w:val="20"/>
        </w:rPr>
        <w:t>. Superado este primer filtro, se hará público el listado de los aspirantes</w:t>
      </w:r>
      <w:r w:rsidR="003771C5" w:rsidRPr="003358A0">
        <w:rPr>
          <w:sz w:val="20"/>
        </w:rPr>
        <w:t xml:space="preserve"> provisionales</w:t>
      </w:r>
      <w:r w:rsidR="001A34EB" w:rsidRPr="003358A0">
        <w:rPr>
          <w:sz w:val="20"/>
        </w:rPr>
        <w:t xml:space="preserve">, y se abrirá un periodo de 48 horas para </w:t>
      </w:r>
      <w:r w:rsidR="00333CFD" w:rsidRPr="003358A0">
        <w:rPr>
          <w:sz w:val="20"/>
        </w:rPr>
        <w:t xml:space="preserve">que </w:t>
      </w:r>
      <w:r w:rsidR="001A34EB" w:rsidRPr="003358A0">
        <w:rPr>
          <w:sz w:val="20"/>
        </w:rPr>
        <w:t>los representantes legales de las agrupaciones participantes en el concurso hagan las alegaciones e impugnaciones que consideren</w:t>
      </w:r>
      <w:r w:rsidR="00333CFD" w:rsidRPr="003358A0">
        <w:rPr>
          <w:sz w:val="20"/>
        </w:rPr>
        <w:t xml:space="preserve"> oportunas</w:t>
      </w:r>
      <w:r w:rsidR="001A34EB" w:rsidRPr="003358A0">
        <w:rPr>
          <w:sz w:val="20"/>
        </w:rPr>
        <w:t xml:space="preserve">. </w:t>
      </w:r>
    </w:p>
    <w:p w:rsidR="00333CFD" w:rsidRPr="003358A0" w:rsidRDefault="00333CFD" w:rsidP="00671CA7">
      <w:pPr>
        <w:spacing w:after="0"/>
        <w:ind w:firstLine="705"/>
        <w:jc w:val="both"/>
        <w:rPr>
          <w:sz w:val="20"/>
        </w:rPr>
      </w:pPr>
    </w:p>
    <w:p w:rsidR="00333CFD" w:rsidRPr="003358A0" w:rsidRDefault="00333CFD" w:rsidP="00671CA7">
      <w:pPr>
        <w:spacing w:after="0"/>
        <w:ind w:firstLine="705"/>
        <w:jc w:val="both"/>
        <w:rPr>
          <w:sz w:val="20"/>
        </w:rPr>
      </w:pPr>
    </w:p>
    <w:p w:rsidR="00333CFD" w:rsidRPr="003358A0" w:rsidRDefault="00333CFD" w:rsidP="00671CA7">
      <w:pPr>
        <w:spacing w:after="0"/>
        <w:ind w:firstLine="705"/>
        <w:jc w:val="both"/>
        <w:rPr>
          <w:sz w:val="20"/>
        </w:rPr>
      </w:pPr>
    </w:p>
    <w:p w:rsidR="001A34EB" w:rsidRPr="003358A0" w:rsidRDefault="001A34EB" w:rsidP="00671CA7">
      <w:pPr>
        <w:spacing w:after="0"/>
        <w:ind w:firstLine="705"/>
        <w:jc w:val="both"/>
        <w:rPr>
          <w:sz w:val="20"/>
        </w:rPr>
      </w:pPr>
      <w:r w:rsidRPr="003358A0">
        <w:rPr>
          <w:sz w:val="20"/>
        </w:rPr>
        <w:t xml:space="preserve">Finalizado este plazo de impugnaciones, se publicará el listado definitivo de aspirantes, y en el plazo de 24 horas de convocará a un sorteo público, del que saldrán los </w:t>
      </w:r>
      <w:r w:rsidR="00333CFD" w:rsidRPr="003358A0">
        <w:rPr>
          <w:sz w:val="20"/>
        </w:rPr>
        <w:t>SEIS</w:t>
      </w:r>
      <w:r w:rsidRPr="003358A0">
        <w:rPr>
          <w:sz w:val="20"/>
        </w:rPr>
        <w:t xml:space="preserve"> miembros definitivos del jurado del Carnaval Colombino 2018.</w:t>
      </w:r>
    </w:p>
    <w:p w:rsidR="001A34EB" w:rsidRPr="003358A0" w:rsidRDefault="001A34EB" w:rsidP="00671CA7">
      <w:pPr>
        <w:spacing w:after="0"/>
        <w:ind w:firstLine="705"/>
        <w:jc w:val="both"/>
        <w:rPr>
          <w:sz w:val="20"/>
        </w:rPr>
      </w:pPr>
    </w:p>
    <w:p w:rsidR="00E87D5F" w:rsidRPr="003358A0" w:rsidRDefault="001A34EB" w:rsidP="006E17CC">
      <w:pPr>
        <w:spacing w:after="0"/>
        <w:ind w:firstLine="705"/>
        <w:jc w:val="both"/>
        <w:rPr>
          <w:sz w:val="20"/>
        </w:rPr>
      </w:pPr>
      <w:r w:rsidRPr="003358A0">
        <w:rPr>
          <w:sz w:val="20"/>
        </w:rPr>
        <w:lastRenderedPageBreak/>
        <w:t>Si</w:t>
      </w:r>
      <w:r w:rsidR="00E87D5F" w:rsidRPr="003358A0">
        <w:rPr>
          <w:sz w:val="20"/>
        </w:rPr>
        <w:t xml:space="preserve"> tras el plazo de impugnaciones</w:t>
      </w:r>
      <w:r w:rsidRPr="003358A0">
        <w:rPr>
          <w:sz w:val="20"/>
        </w:rPr>
        <w:t xml:space="preserve"> el número de aspirantes </w:t>
      </w:r>
      <w:r w:rsidR="00333CFD" w:rsidRPr="003358A0">
        <w:rPr>
          <w:sz w:val="20"/>
        </w:rPr>
        <w:t>fuesen SEIS</w:t>
      </w:r>
      <w:r w:rsidR="00E87D5F" w:rsidRPr="003358A0">
        <w:rPr>
          <w:sz w:val="20"/>
        </w:rPr>
        <w:t>, se les nombrarán m</w:t>
      </w:r>
      <w:r w:rsidRPr="003358A0">
        <w:rPr>
          <w:sz w:val="20"/>
        </w:rPr>
        <w:t xml:space="preserve">iembros del Jurado, sin necesidad </w:t>
      </w:r>
      <w:r w:rsidR="00333CFD" w:rsidRPr="003358A0">
        <w:rPr>
          <w:sz w:val="20"/>
        </w:rPr>
        <w:t>de</w:t>
      </w:r>
      <w:r w:rsidRPr="003358A0">
        <w:rPr>
          <w:sz w:val="20"/>
        </w:rPr>
        <w:t xml:space="preserve"> sorteo. </w:t>
      </w:r>
    </w:p>
    <w:p w:rsidR="006E17CC" w:rsidRPr="003358A0" w:rsidRDefault="00333CFD" w:rsidP="006E17CC">
      <w:pPr>
        <w:spacing w:after="0"/>
        <w:ind w:firstLine="705"/>
        <w:jc w:val="both"/>
        <w:rPr>
          <w:sz w:val="20"/>
        </w:rPr>
      </w:pPr>
      <w:r w:rsidRPr="003358A0">
        <w:rPr>
          <w:sz w:val="20"/>
        </w:rPr>
        <w:t xml:space="preserve">Si tras </w:t>
      </w:r>
      <w:r w:rsidR="00E87D5F" w:rsidRPr="003358A0">
        <w:rPr>
          <w:sz w:val="20"/>
        </w:rPr>
        <w:t xml:space="preserve">el plazo de </w:t>
      </w:r>
      <w:r w:rsidRPr="003358A0">
        <w:rPr>
          <w:sz w:val="20"/>
        </w:rPr>
        <w:t>impugnaciones el número de aspirantes no alcanzara el mínimo de SEIS,</w:t>
      </w:r>
      <w:r w:rsidR="001A34EB" w:rsidRPr="003358A0">
        <w:rPr>
          <w:sz w:val="20"/>
        </w:rPr>
        <w:t xml:space="preserve"> </w:t>
      </w:r>
      <w:r w:rsidRPr="003358A0">
        <w:rPr>
          <w:sz w:val="20"/>
        </w:rPr>
        <w:t>la organización se reserva la potestad de nombrar al número de miembros del Jurado necesario para alcanzar el mínimo de SEIS.</w:t>
      </w:r>
    </w:p>
    <w:p w:rsidR="006E17CC" w:rsidRPr="003358A0" w:rsidRDefault="006E17CC" w:rsidP="006E17CC">
      <w:pPr>
        <w:spacing w:after="0"/>
        <w:ind w:firstLine="705"/>
        <w:jc w:val="both"/>
        <w:rPr>
          <w:sz w:val="20"/>
        </w:rPr>
      </w:pPr>
    </w:p>
    <w:p w:rsidR="00E42088" w:rsidRPr="003358A0" w:rsidRDefault="003E3223" w:rsidP="006E17CC">
      <w:pPr>
        <w:spacing w:after="0"/>
        <w:ind w:firstLine="705"/>
        <w:jc w:val="both"/>
        <w:rPr>
          <w:sz w:val="20"/>
        </w:rPr>
      </w:pPr>
      <w:r w:rsidRPr="003358A0">
        <w:rPr>
          <w:sz w:val="20"/>
        </w:rPr>
        <w:t xml:space="preserve">Alcanzado </w:t>
      </w:r>
      <w:r w:rsidR="00E87D5F" w:rsidRPr="003358A0">
        <w:rPr>
          <w:sz w:val="20"/>
        </w:rPr>
        <w:t>el número de SEIS miembros del J</w:t>
      </w:r>
      <w:r w:rsidR="0032259B" w:rsidRPr="003358A0">
        <w:rPr>
          <w:sz w:val="20"/>
        </w:rPr>
        <w:t xml:space="preserve">urado, será publicado como JURADO DEL </w:t>
      </w:r>
      <w:r w:rsidR="00E87D5F" w:rsidRPr="003358A0">
        <w:rPr>
          <w:sz w:val="20"/>
        </w:rPr>
        <w:t xml:space="preserve">CONCURSO DE AGRUPACIONES DEL </w:t>
      </w:r>
      <w:r w:rsidR="0032259B" w:rsidRPr="003358A0">
        <w:rPr>
          <w:sz w:val="20"/>
        </w:rPr>
        <w:t xml:space="preserve">CARNAVAL COLOMBINO 2018 en la web </w:t>
      </w:r>
      <w:hyperlink r:id="rId8" w:history="1">
        <w:r w:rsidR="0032259B" w:rsidRPr="003358A0">
          <w:rPr>
            <w:rStyle w:val="Hipervnculo"/>
            <w:sz w:val="20"/>
          </w:rPr>
          <w:t>www.carnavalcolombino.com</w:t>
        </w:r>
      </w:hyperlink>
      <w:r w:rsidR="0032259B" w:rsidRPr="003358A0">
        <w:rPr>
          <w:sz w:val="20"/>
        </w:rPr>
        <w:t xml:space="preserve">. </w:t>
      </w:r>
    </w:p>
    <w:p w:rsidR="0032259B" w:rsidRPr="003358A0" w:rsidRDefault="0032259B" w:rsidP="006E17CC">
      <w:pPr>
        <w:spacing w:after="0"/>
        <w:ind w:firstLine="705"/>
        <w:jc w:val="both"/>
        <w:rPr>
          <w:sz w:val="20"/>
        </w:rPr>
      </w:pPr>
    </w:p>
    <w:p w:rsidR="003E3223" w:rsidRPr="003358A0" w:rsidRDefault="003E3223" w:rsidP="006E17CC">
      <w:pPr>
        <w:spacing w:after="0"/>
        <w:ind w:firstLine="705"/>
        <w:jc w:val="both"/>
        <w:rPr>
          <w:sz w:val="20"/>
        </w:rPr>
      </w:pPr>
    </w:p>
    <w:p w:rsidR="00333CFD" w:rsidRPr="003358A0" w:rsidRDefault="00333CFD" w:rsidP="00671CA7">
      <w:pPr>
        <w:spacing w:after="0"/>
        <w:ind w:firstLine="705"/>
        <w:jc w:val="both"/>
        <w:rPr>
          <w:b/>
          <w:sz w:val="20"/>
        </w:rPr>
      </w:pPr>
      <w:r w:rsidRPr="003358A0">
        <w:rPr>
          <w:b/>
          <w:sz w:val="20"/>
        </w:rPr>
        <w:t>QUINTO.- Impugnaciones.</w:t>
      </w:r>
    </w:p>
    <w:p w:rsidR="00333CFD" w:rsidRPr="003358A0" w:rsidRDefault="00333CFD" w:rsidP="00671CA7">
      <w:pPr>
        <w:spacing w:after="0"/>
        <w:ind w:firstLine="705"/>
        <w:jc w:val="both"/>
        <w:rPr>
          <w:sz w:val="20"/>
        </w:rPr>
      </w:pPr>
    </w:p>
    <w:p w:rsidR="00333CFD" w:rsidRPr="003358A0" w:rsidRDefault="00333CFD" w:rsidP="00671CA7">
      <w:pPr>
        <w:spacing w:after="0"/>
        <w:ind w:firstLine="705"/>
        <w:jc w:val="both"/>
        <w:rPr>
          <w:sz w:val="20"/>
        </w:rPr>
      </w:pPr>
      <w:r w:rsidRPr="003358A0">
        <w:rPr>
          <w:sz w:val="20"/>
        </w:rPr>
        <w:t>Las agrupaciones participantes, a través de sus representantes legales, podrán impugnar la lista de los aspirantes</w:t>
      </w:r>
      <w:r w:rsidR="003771C5" w:rsidRPr="003358A0">
        <w:rPr>
          <w:sz w:val="20"/>
        </w:rPr>
        <w:t xml:space="preserve"> provisionales</w:t>
      </w:r>
      <w:r w:rsidRPr="003358A0">
        <w:rPr>
          <w:sz w:val="20"/>
        </w:rPr>
        <w:t>, por los siguientes motivos:</w:t>
      </w:r>
    </w:p>
    <w:p w:rsidR="00984921" w:rsidRPr="003358A0" w:rsidRDefault="00984921" w:rsidP="00671CA7">
      <w:pPr>
        <w:spacing w:after="0"/>
        <w:ind w:firstLine="705"/>
        <w:jc w:val="both"/>
        <w:rPr>
          <w:sz w:val="20"/>
        </w:rPr>
      </w:pPr>
    </w:p>
    <w:p w:rsidR="00984921" w:rsidRPr="003358A0" w:rsidRDefault="00333CFD" w:rsidP="00984921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 xml:space="preserve">Por no reunir </w:t>
      </w:r>
      <w:r w:rsidR="001117F7" w:rsidRPr="003358A0">
        <w:rPr>
          <w:sz w:val="20"/>
        </w:rPr>
        <w:t xml:space="preserve">el aspirante </w:t>
      </w:r>
      <w:r w:rsidRPr="003358A0">
        <w:rPr>
          <w:sz w:val="20"/>
        </w:rPr>
        <w:t>los requisitos exigidos en la presente convocatoria.</w:t>
      </w:r>
    </w:p>
    <w:p w:rsidR="00984921" w:rsidRPr="003358A0" w:rsidRDefault="001117F7" w:rsidP="001117F7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>Por ser</w:t>
      </w:r>
      <w:r w:rsidR="00984921" w:rsidRPr="003358A0">
        <w:rPr>
          <w:sz w:val="20"/>
        </w:rPr>
        <w:t xml:space="preserve"> el aspirante</w:t>
      </w:r>
      <w:r w:rsidRPr="003358A0">
        <w:rPr>
          <w:sz w:val="20"/>
        </w:rPr>
        <w:t xml:space="preserve"> representante legal, autor o componente de</w:t>
      </w:r>
      <w:r w:rsidR="00984921" w:rsidRPr="003358A0">
        <w:rPr>
          <w:sz w:val="20"/>
        </w:rPr>
        <w:t xml:space="preserve"> alguna agrupación del concurso.</w:t>
      </w:r>
    </w:p>
    <w:p w:rsidR="001117F7" w:rsidRPr="003358A0" w:rsidRDefault="00984921" w:rsidP="001117F7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>Por ser el aspirante representante legal o autor de alguna agrupación participante en el concurso de</w:t>
      </w:r>
      <w:r w:rsidR="003771C5" w:rsidRPr="003358A0">
        <w:rPr>
          <w:sz w:val="20"/>
        </w:rPr>
        <w:t>l</w:t>
      </w:r>
      <w:r w:rsidRPr="003358A0">
        <w:rPr>
          <w:sz w:val="20"/>
        </w:rPr>
        <w:t xml:space="preserve"> Carnav</w:t>
      </w:r>
      <w:r w:rsidR="002E0563" w:rsidRPr="003358A0">
        <w:rPr>
          <w:sz w:val="20"/>
        </w:rPr>
        <w:t>al Colombino en el año 2017.</w:t>
      </w:r>
    </w:p>
    <w:p w:rsidR="00984921" w:rsidRPr="003358A0" w:rsidRDefault="00984921" w:rsidP="001117F7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 xml:space="preserve">Por ser miembro de alguna peña </w:t>
      </w:r>
      <w:proofErr w:type="spellStart"/>
      <w:r w:rsidRPr="003358A0">
        <w:rPr>
          <w:sz w:val="20"/>
        </w:rPr>
        <w:t>carnavalera</w:t>
      </w:r>
      <w:proofErr w:type="spellEnd"/>
      <w:r w:rsidRPr="003358A0">
        <w:rPr>
          <w:sz w:val="20"/>
        </w:rPr>
        <w:t xml:space="preserve"> que presente agrupación en el concurso</w:t>
      </w:r>
      <w:r w:rsidR="003771C5" w:rsidRPr="003358A0">
        <w:rPr>
          <w:sz w:val="20"/>
        </w:rPr>
        <w:t xml:space="preserve"> 2018</w:t>
      </w:r>
      <w:r w:rsidRPr="003358A0">
        <w:rPr>
          <w:sz w:val="20"/>
        </w:rPr>
        <w:t>.</w:t>
      </w:r>
    </w:p>
    <w:p w:rsidR="001117F7" w:rsidRPr="003358A0" w:rsidRDefault="001117F7" w:rsidP="00333CFD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>Por existir relación de parentesco, de hasta el segundo grado de consanguinidad o afinidad, entre el aspirante y algún representante legal, autor o componente de cualquier agrupación de las que concursan.</w:t>
      </w:r>
    </w:p>
    <w:p w:rsidR="001117F7" w:rsidRPr="003358A0" w:rsidRDefault="001117F7" w:rsidP="00333CFD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 xml:space="preserve">Por pertenecer a alguna entidad, que de alguna manera presente o patrocine a cualquiera de las agrupaciones que participen en el concurso. </w:t>
      </w:r>
    </w:p>
    <w:p w:rsidR="003771C5" w:rsidRPr="003358A0" w:rsidRDefault="003771C5" w:rsidP="00333CFD">
      <w:pPr>
        <w:pStyle w:val="Prrafodelista"/>
        <w:numPr>
          <w:ilvl w:val="0"/>
          <w:numId w:val="1"/>
        </w:numPr>
        <w:spacing w:after="0"/>
        <w:jc w:val="both"/>
        <w:rPr>
          <w:sz w:val="20"/>
        </w:rPr>
      </w:pPr>
      <w:r w:rsidRPr="003358A0">
        <w:rPr>
          <w:sz w:val="20"/>
        </w:rPr>
        <w:t>Por haber formado parte del jurado del concurso de agrupaciones del Carnaval Colombino en 2017.</w:t>
      </w:r>
    </w:p>
    <w:p w:rsidR="00333CFD" w:rsidRPr="003358A0" w:rsidRDefault="00333CFD" w:rsidP="00671CA7">
      <w:pPr>
        <w:spacing w:after="0"/>
        <w:ind w:firstLine="705"/>
        <w:jc w:val="both"/>
        <w:rPr>
          <w:sz w:val="20"/>
        </w:rPr>
      </w:pPr>
    </w:p>
    <w:p w:rsidR="00984921" w:rsidRPr="003358A0" w:rsidRDefault="00984921" w:rsidP="00671CA7">
      <w:pPr>
        <w:spacing w:after="0"/>
        <w:ind w:firstLine="705"/>
        <w:jc w:val="both"/>
        <w:rPr>
          <w:sz w:val="20"/>
        </w:rPr>
      </w:pPr>
      <w:r w:rsidRPr="003358A0">
        <w:rPr>
          <w:sz w:val="20"/>
        </w:rPr>
        <w:t xml:space="preserve">Las alegaciones habrán de presentarse por escrito al correo electrónico </w:t>
      </w:r>
      <w:hyperlink r:id="rId9" w:history="1">
        <w:r w:rsidRPr="003358A0">
          <w:rPr>
            <w:rStyle w:val="Hipervnculo"/>
            <w:sz w:val="20"/>
          </w:rPr>
          <w:t>info@carnavalcolombino.com</w:t>
        </w:r>
      </w:hyperlink>
      <w:r w:rsidRPr="003358A0">
        <w:rPr>
          <w:sz w:val="20"/>
        </w:rPr>
        <w:t xml:space="preserve"> o por correo postal a la Calle Hermanos Maristas, nº 2-local, CP. 21006 de Huelva. El plazo será de 48 horas desde la publicación de la lista de aspirantes en la </w:t>
      </w:r>
      <w:r w:rsidR="00FC7D64" w:rsidRPr="003358A0">
        <w:rPr>
          <w:sz w:val="20"/>
        </w:rPr>
        <w:t>página</w:t>
      </w:r>
      <w:r w:rsidRPr="003358A0">
        <w:rPr>
          <w:sz w:val="20"/>
        </w:rPr>
        <w:t xml:space="preserve"> web </w:t>
      </w:r>
      <w:hyperlink r:id="rId10" w:history="1">
        <w:r w:rsidRPr="003358A0">
          <w:rPr>
            <w:rStyle w:val="Hipervnculo"/>
            <w:sz w:val="20"/>
          </w:rPr>
          <w:t>www.carnavalcolombino.com</w:t>
        </w:r>
      </w:hyperlink>
      <w:r w:rsidRPr="003358A0">
        <w:rPr>
          <w:sz w:val="20"/>
        </w:rPr>
        <w:t xml:space="preserve"> .</w:t>
      </w:r>
    </w:p>
    <w:p w:rsidR="00984921" w:rsidRPr="003358A0" w:rsidRDefault="00984921" w:rsidP="00671CA7">
      <w:pPr>
        <w:spacing w:after="0"/>
        <w:ind w:firstLine="705"/>
        <w:jc w:val="both"/>
        <w:rPr>
          <w:sz w:val="20"/>
        </w:rPr>
      </w:pPr>
    </w:p>
    <w:p w:rsidR="00CF5366" w:rsidRPr="003358A0" w:rsidRDefault="003E3223" w:rsidP="00CF5366">
      <w:pPr>
        <w:spacing w:after="0"/>
        <w:ind w:left="705"/>
        <w:jc w:val="both"/>
        <w:rPr>
          <w:sz w:val="20"/>
        </w:rPr>
      </w:pPr>
      <w:r w:rsidRPr="003358A0">
        <w:rPr>
          <w:sz w:val="20"/>
        </w:rPr>
        <w:t>NO PODRÁ IMPUGNARSE, POR NINGUNO DE ESTOS MOTIVOS, EL JUR</w:t>
      </w:r>
      <w:r w:rsidR="0032259B" w:rsidRPr="003358A0">
        <w:rPr>
          <w:sz w:val="20"/>
        </w:rPr>
        <w:t>ADO CONSTITUÍ</w:t>
      </w:r>
      <w:r w:rsidRPr="003358A0">
        <w:rPr>
          <w:sz w:val="20"/>
        </w:rPr>
        <w:t xml:space="preserve">DO COMO DEFINITIVO, UNA VEZ HAYA SIDO PUBLICADO EN LA WEB </w:t>
      </w:r>
      <w:hyperlink r:id="rId11" w:history="1">
        <w:r w:rsidRPr="003358A0">
          <w:rPr>
            <w:rStyle w:val="Hipervnculo"/>
            <w:sz w:val="20"/>
          </w:rPr>
          <w:t>WWW.CARNAVALCOLOMBINO.COM</w:t>
        </w:r>
      </w:hyperlink>
      <w:r w:rsidRPr="003358A0">
        <w:rPr>
          <w:sz w:val="20"/>
        </w:rPr>
        <w:t>.</w:t>
      </w:r>
    </w:p>
    <w:p w:rsidR="003E3223" w:rsidRPr="003358A0" w:rsidRDefault="003E3223" w:rsidP="00CF5366">
      <w:pPr>
        <w:spacing w:after="0"/>
        <w:ind w:left="705"/>
        <w:jc w:val="both"/>
        <w:rPr>
          <w:sz w:val="20"/>
        </w:rPr>
      </w:pPr>
    </w:p>
    <w:p w:rsidR="003358A0" w:rsidRPr="003358A0" w:rsidRDefault="003358A0" w:rsidP="00CF5366">
      <w:pPr>
        <w:spacing w:after="0"/>
        <w:ind w:left="705"/>
        <w:jc w:val="both"/>
        <w:rPr>
          <w:sz w:val="20"/>
        </w:rPr>
      </w:pPr>
    </w:p>
    <w:p w:rsidR="000245CA" w:rsidRPr="003358A0" w:rsidRDefault="00984921" w:rsidP="000245CA">
      <w:pPr>
        <w:spacing w:after="0"/>
        <w:ind w:firstLine="708"/>
        <w:jc w:val="both"/>
        <w:rPr>
          <w:sz w:val="20"/>
        </w:rPr>
      </w:pPr>
      <w:r w:rsidRPr="003358A0">
        <w:rPr>
          <w:b/>
          <w:sz w:val="20"/>
        </w:rPr>
        <w:t>SEXTO.-</w:t>
      </w:r>
      <w:r w:rsidR="000245CA" w:rsidRPr="003358A0">
        <w:rPr>
          <w:sz w:val="20"/>
        </w:rPr>
        <w:t xml:space="preserve"> </w:t>
      </w:r>
      <w:r w:rsidR="000245CA" w:rsidRPr="003358A0">
        <w:rPr>
          <w:b/>
          <w:sz w:val="20"/>
        </w:rPr>
        <w:t>Solicitudes</w:t>
      </w:r>
    </w:p>
    <w:p w:rsidR="000245CA" w:rsidRPr="003358A0" w:rsidRDefault="000245CA" w:rsidP="000245CA">
      <w:pPr>
        <w:spacing w:after="0"/>
        <w:ind w:firstLine="708"/>
        <w:jc w:val="both"/>
        <w:rPr>
          <w:sz w:val="20"/>
        </w:rPr>
      </w:pPr>
    </w:p>
    <w:p w:rsidR="000245CA" w:rsidRPr="003358A0" w:rsidRDefault="00FC7D64" w:rsidP="000245CA">
      <w:pPr>
        <w:spacing w:after="0"/>
        <w:ind w:firstLine="708"/>
        <w:jc w:val="both"/>
        <w:rPr>
          <w:sz w:val="20"/>
        </w:rPr>
      </w:pPr>
      <w:r w:rsidRPr="003358A0">
        <w:rPr>
          <w:sz w:val="20"/>
        </w:rPr>
        <w:t xml:space="preserve">Podrá </w:t>
      </w:r>
      <w:r w:rsidR="000245CA" w:rsidRPr="003358A0">
        <w:rPr>
          <w:sz w:val="20"/>
        </w:rPr>
        <w:t xml:space="preserve">descargarse </w:t>
      </w:r>
      <w:r w:rsidRPr="003358A0">
        <w:rPr>
          <w:sz w:val="20"/>
        </w:rPr>
        <w:t xml:space="preserve">la solicitud de inscripción </w:t>
      </w:r>
      <w:r w:rsidR="000245CA" w:rsidRPr="003358A0">
        <w:rPr>
          <w:sz w:val="20"/>
        </w:rPr>
        <w:t xml:space="preserve">desde la página web </w:t>
      </w:r>
      <w:hyperlink r:id="rId12" w:history="1">
        <w:r w:rsidR="000245CA" w:rsidRPr="003358A0">
          <w:rPr>
            <w:rStyle w:val="Hipervnculo"/>
            <w:sz w:val="20"/>
          </w:rPr>
          <w:t>www.carnavalcolombino.com</w:t>
        </w:r>
      </w:hyperlink>
      <w:r w:rsidR="000245CA" w:rsidRPr="003358A0">
        <w:rPr>
          <w:sz w:val="20"/>
        </w:rPr>
        <w:t xml:space="preserve"> </w:t>
      </w:r>
      <w:r w:rsidRPr="003358A0">
        <w:rPr>
          <w:sz w:val="20"/>
        </w:rPr>
        <w:t>o recogerlas presencialmente en la sede de la FOPAC. H</w:t>
      </w:r>
      <w:r w:rsidR="000245CA" w:rsidRPr="003358A0">
        <w:rPr>
          <w:sz w:val="20"/>
        </w:rPr>
        <w:t>abrán de rellenarse y adjuntar, además de la documentación acreditativa de cumplir con los requisitos exigidos en las presentes bases, fotocopia del DNI.</w:t>
      </w:r>
    </w:p>
    <w:p w:rsidR="000245CA" w:rsidRPr="003358A0" w:rsidRDefault="000245CA" w:rsidP="000245CA">
      <w:pPr>
        <w:spacing w:after="0"/>
        <w:ind w:firstLine="708"/>
        <w:jc w:val="both"/>
        <w:rPr>
          <w:sz w:val="20"/>
        </w:rPr>
      </w:pPr>
    </w:p>
    <w:p w:rsidR="000245CA" w:rsidRPr="003358A0" w:rsidRDefault="000245CA" w:rsidP="000245CA">
      <w:pPr>
        <w:spacing w:after="0"/>
        <w:ind w:firstLine="708"/>
        <w:jc w:val="both"/>
        <w:rPr>
          <w:sz w:val="20"/>
        </w:rPr>
      </w:pPr>
      <w:r w:rsidRPr="003358A0">
        <w:rPr>
          <w:sz w:val="20"/>
        </w:rPr>
        <w:t xml:space="preserve">El plazo para presentar las solicitudes finalizará el día 18 de diciembre de 2017, a las 22.00 horas. </w:t>
      </w:r>
    </w:p>
    <w:p w:rsidR="00671CA7" w:rsidRPr="003358A0" w:rsidRDefault="00671CA7" w:rsidP="00671CA7">
      <w:pPr>
        <w:spacing w:after="0"/>
        <w:ind w:firstLine="705"/>
        <w:jc w:val="both"/>
        <w:rPr>
          <w:b/>
          <w:sz w:val="20"/>
        </w:rPr>
      </w:pPr>
    </w:p>
    <w:p w:rsidR="00671CA7" w:rsidRPr="003358A0" w:rsidRDefault="00671CA7" w:rsidP="00671CA7">
      <w:pPr>
        <w:spacing w:after="0"/>
        <w:ind w:firstLine="705"/>
        <w:jc w:val="both"/>
        <w:rPr>
          <w:b/>
          <w:sz w:val="20"/>
        </w:rPr>
      </w:pPr>
    </w:p>
    <w:p w:rsidR="0083670A" w:rsidRPr="003358A0" w:rsidRDefault="0083670A" w:rsidP="0083670A">
      <w:pPr>
        <w:spacing w:after="0"/>
        <w:jc w:val="both"/>
        <w:rPr>
          <w:sz w:val="20"/>
        </w:rPr>
      </w:pPr>
    </w:p>
    <w:p w:rsidR="006913ED" w:rsidRPr="003358A0" w:rsidRDefault="00EA1312" w:rsidP="00EA1312">
      <w:pPr>
        <w:spacing w:after="0"/>
        <w:ind w:firstLine="708"/>
        <w:jc w:val="both"/>
        <w:rPr>
          <w:sz w:val="20"/>
        </w:rPr>
      </w:pPr>
      <w:r w:rsidRPr="003358A0">
        <w:rPr>
          <w:sz w:val="20"/>
        </w:rPr>
        <w:t>Antonio Hierro Zabala</w:t>
      </w:r>
    </w:p>
    <w:p w:rsidR="006913ED" w:rsidRPr="003358A0" w:rsidRDefault="006913ED" w:rsidP="00D20721">
      <w:pPr>
        <w:spacing w:after="0"/>
        <w:jc w:val="both"/>
        <w:rPr>
          <w:sz w:val="20"/>
        </w:rPr>
      </w:pPr>
      <w:r w:rsidRPr="003358A0">
        <w:rPr>
          <w:sz w:val="20"/>
        </w:rPr>
        <w:tab/>
        <w:t>Presidente</w:t>
      </w:r>
    </w:p>
    <w:sectPr w:rsidR="006913ED" w:rsidRPr="003358A0" w:rsidSect="0083670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851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61" w:rsidRDefault="00224361" w:rsidP="003358A0">
      <w:pPr>
        <w:spacing w:after="0" w:line="240" w:lineRule="auto"/>
      </w:pPr>
      <w:r>
        <w:separator/>
      </w:r>
    </w:p>
  </w:endnote>
  <w:endnote w:type="continuationSeparator" w:id="0">
    <w:p w:rsidR="00224361" w:rsidRDefault="00224361" w:rsidP="0033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A0" w:rsidRDefault="003358A0" w:rsidP="003358A0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25D3FC1" wp14:editId="7E63CCB1">
          <wp:simplePos x="0" y="0"/>
          <wp:positionH relativeFrom="column">
            <wp:posOffset>2610485</wp:posOffset>
          </wp:positionH>
          <wp:positionV relativeFrom="paragraph">
            <wp:posOffset>216535</wp:posOffset>
          </wp:positionV>
          <wp:extent cx="664845" cy="246380"/>
          <wp:effectExtent l="0" t="0" r="1905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CARNAV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0B53B9">
        <w:rPr>
          <w:rStyle w:val="Hipervnculo"/>
        </w:rPr>
        <w:t>www.carnavalcolombino.com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61" w:rsidRDefault="00224361" w:rsidP="003358A0">
      <w:pPr>
        <w:spacing w:after="0" w:line="240" w:lineRule="auto"/>
      </w:pPr>
      <w:r>
        <w:separator/>
      </w:r>
    </w:p>
  </w:footnote>
  <w:footnote w:type="continuationSeparator" w:id="0">
    <w:p w:rsidR="00224361" w:rsidRDefault="00224361" w:rsidP="0033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A0" w:rsidRDefault="003358A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5922" o:spid="_x0000_s2050" type="#_x0000_t75" style="position:absolute;margin-left:0;margin-top:0;width:3061.25pt;height:1134pt;z-index:-251657216;mso-position-horizontal:center;mso-position-horizontal-relative:margin;mso-position-vertical:center;mso-position-vertical-relative:margin" o:allowincell="f">
          <v:imagedata r:id="rId1" o:title="NUEVO LOGO CARNAV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A0" w:rsidRDefault="003358A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5923" o:spid="_x0000_s2051" type="#_x0000_t75" style="position:absolute;margin-left:0;margin-top:0;width:3061.25pt;height:1134pt;z-index:-251656192;mso-position-horizontal:center;mso-position-horizontal-relative:margin;mso-position-vertical:center;mso-position-vertical-relative:margin" o:allowincell="f">
          <v:imagedata r:id="rId1" o:title="NUEVO LOGO CARNAV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A0" w:rsidRDefault="003358A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5921" o:spid="_x0000_s2049" type="#_x0000_t75" style="position:absolute;margin-left:0;margin-top:0;width:3061.25pt;height:1134pt;z-index:-251658240;mso-position-horizontal:center;mso-position-horizontal-relative:margin;mso-position-vertical:center;mso-position-vertical-relative:margin" o:allowincell="f">
          <v:imagedata r:id="rId1" o:title="NUEVO LOGO CARNAV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63FE"/>
    <w:multiLevelType w:val="hybridMultilevel"/>
    <w:tmpl w:val="D98A3D2C"/>
    <w:lvl w:ilvl="0" w:tplc="2C6C9A66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3sjCzNLIwMDAwszBU0lEKTi0uzszPAykwqQUAQRio6iwAAAA="/>
  </w:docVars>
  <w:rsids>
    <w:rsidRoot w:val="00D20721"/>
    <w:rsid w:val="00000A5F"/>
    <w:rsid w:val="000245CA"/>
    <w:rsid w:val="000B71AD"/>
    <w:rsid w:val="001117F7"/>
    <w:rsid w:val="001A34EB"/>
    <w:rsid w:val="001F2DAF"/>
    <w:rsid w:val="00224361"/>
    <w:rsid w:val="002E0563"/>
    <w:rsid w:val="002E6377"/>
    <w:rsid w:val="00305F67"/>
    <w:rsid w:val="0032259B"/>
    <w:rsid w:val="00333CFD"/>
    <w:rsid w:val="003358A0"/>
    <w:rsid w:val="0037250D"/>
    <w:rsid w:val="003771C5"/>
    <w:rsid w:val="003E3223"/>
    <w:rsid w:val="00502958"/>
    <w:rsid w:val="00641D1C"/>
    <w:rsid w:val="00671CA7"/>
    <w:rsid w:val="006913ED"/>
    <w:rsid w:val="006E17CC"/>
    <w:rsid w:val="007C608F"/>
    <w:rsid w:val="0083670A"/>
    <w:rsid w:val="00984921"/>
    <w:rsid w:val="00CD7EF6"/>
    <w:rsid w:val="00CF5366"/>
    <w:rsid w:val="00D20721"/>
    <w:rsid w:val="00D74208"/>
    <w:rsid w:val="00E32E5C"/>
    <w:rsid w:val="00E42088"/>
    <w:rsid w:val="00E803B2"/>
    <w:rsid w:val="00E87D5F"/>
    <w:rsid w:val="00EA1312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3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13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03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8A0"/>
  </w:style>
  <w:style w:type="paragraph" w:styleId="Piedepgina">
    <w:name w:val="footer"/>
    <w:basedOn w:val="Normal"/>
    <w:link w:val="PiedepginaCar"/>
    <w:uiPriority w:val="99"/>
    <w:unhideWhenUsed/>
    <w:rsid w:val="0033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3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13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03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8A0"/>
  </w:style>
  <w:style w:type="paragraph" w:styleId="Piedepgina">
    <w:name w:val="footer"/>
    <w:basedOn w:val="Normal"/>
    <w:link w:val="PiedepginaCar"/>
    <w:uiPriority w:val="99"/>
    <w:unhideWhenUsed/>
    <w:rsid w:val="0033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avalcolombino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rnavalcolombin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RNAVALCOLOMBIN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rnavalcolombi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rnavalcolombino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navalcolombino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2017-11-09T20:27:00Z</dcterms:created>
  <dcterms:modified xsi:type="dcterms:W3CDTF">2017-12-08T11:56:00Z</dcterms:modified>
</cp:coreProperties>
</file>